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46" w:rsidRPr="00822846" w:rsidRDefault="00822846" w:rsidP="00822846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bookmarkStart w:id="0" w:name="_GoBack"/>
      <w:bookmarkEnd w:id="0"/>
      <w:r w:rsidRPr="00822846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Астраханцев приглашают к участию в федеральном форуме «Живые инклюзивные практики»</w:t>
      </w:r>
    </w:p>
    <w:p w:rsidR="00822846" w:rsidRPr="00822846" w:rsidRDefault="00984523" w:rsidP="0082284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tgtFrame="_blank" w:tooltip="Смотреть оригинал фото на сайте: altaimolodoi.ru" w:history="1"/>
    </w:p>
    <w:p w:rsidR="00822846" w:rsidRPr="00822846" w:rsidRDefault="00822846" w:rsidP="00822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84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инклюзивный форум «</w:t>
      </w:r>
      <w:hyperlink r:id="rId6" w:tooltip="Живые инклюзивные практики" w:history="1">
        <w:r w:rsidRPr="00822846">
          <w:rPr>
            <w:rFonts w:ascii="Times New Roman" w:eastAsia="Times New Roman" w:hAnsi="Times New Roman" w:cs="Times New Roman"/>
            <w:color w:val="C61212"/>
            <w:sz w:val="28"/>
            <w:szCs w:val="28"/>
            <w:lang w:eastAsia="ru-RU"/>
          </w:rPr>
          <w:t>Живые инклюзивные практики</w:t>
        </w:r>
      </w:hyperlink>
      <w:r w:rsidRPr="008228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пройдет в городском округе Самара с 22 по 25 сентября 2020 года и станет ключевым событием социального проекта «</w:t>
      </w:r>
      <w:r w:rsidRPr="0082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 развития инклюзии регионов России</w:t>
      </w:r>
      <w:r w:rsidRPr="0082284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реализуемого с использованием гранта Президента Российской Федерации, предоставленного Фондом президентских грантов.</w:t>
      </w:r>
    </w:p>
    <w:p w:rsidR="00822846" w:rsidRPr="00822846" w:rsidRDefault="00822846" w:rsidP="00822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Форума ждет </w:t>
      </w:r>
      <w:proofErr w:type="spellStart"/>
      <w:r w:rsidRPr="008228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тренингово</w:t>
      </w:r>
      <w:proofErr w:type="spellEnd"/>
      <w:r w:rsidRPr="00822846">
        <w:rPr>
          <w:rFonts w:ascii="Times New Roman" w:eastAsia="Times New Roman" w:hAnsi="Times New Roman" w:cs="Times New Roman"/>
          <w:sz w:val="28"/>
          <w:szCs w:val="28"/>
          <w:lang w:eastAsia="ru-RU"/>
        </w:rPr>
        <w:t>-мотивационная программа по пяти современным направлениям общественной инклюзии:</w:t>
      </w:r>
    </w:p>
    <w:p w:rsidR="00822846" w:rsidRPr="00822846" w:rsidRDefault="00822846" w:rsidP="00822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846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</w:t>
      </w:r>
      <w:hyperlink r:id="rId7" w:tooltip="Инклюзивный театр" w:history="1">
        <w:r w:rsidRPr="00822846">
          <w:rPr>
            <w:rFonts w:ascii="Times New Roman" w:eastAsia="Times New Roman" w:hAnsi="Times New Roman" w:cs="Times New Roman"/>
            <w:color w:val="C61212"/>
            <w:sz w:val="28"/>
            <w:szCs w:val="28"/>
            <w:lang w:eastAsia="ru-RU"/>
          </w:rPr>
          <w:t>Инклюзивный театр</w:t>
        </w:r>
      </w:hyperlink>
      <w:r w:rsidRPr="00822846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INC:ТЕАТР;</w:t>
      </w:r>
    </w:p>
    <w:p w:rsidR="00822846" w:rsidRPr="00822846" w:rsidRDefault="00822846" w:rsidP="00822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846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</w:t>
      </w:r>
      <w:hyperlink r:id="rId8" w:tooltip="Гражданская активность и волонтерство" w:history="1">
        <w:r w:rsidRPr="00822846">
          <w:rPr>
            <w:rFonts w:ascii="Times New Roman" w:eastAsia="Times New Roman" w:hAnsi="Times New Roman" w:cs="Times New Roman"/>
            <w:color w:val="C61212"/>
            <w:sz w:val="28"/>
            <w:szCs w:val="28"/>
            <w:lang w:eastAsia="ru-RU"/>
          </w:rPr>
          <w:t xml:space="preserve">Гражданская активность и </w:t>
        </w:r>
        <w:proofErr w:type="spellStart"/>
        <w:r w:rsidRPr="00822846">
          <w:rPr>
            <w:rFonts w:ascii="Times New Roman" w:eastAsia="Times New Roman" w:hAnsi="Times New Roman" w:cs="Times New Roman"/>
            <w:color w:val="C61212"/>
            <w:sz w:val="28"/>
            <w:szCs w:val="28"/>
            <w:lang w:eastAsia="ru-RU"/>
          </w:rPr>
          <w:t>волонтерство</w:t>
        </w:r>
        <w:proofErr w:type="spellEnd"/>
      </w:hyperlink>
      <w:r w:rsidRPr="00822846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INC:АКТИВ;</w:t>
      </w:r>
    </w:p>
    <w:p w:rsidR="00822846" w:rsidRPr="00822846" w:rsidRDefault="00822846" w:rsidP="00822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846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</w:t>
      </w:r>
      <w:hyperlink r:id="rId9" w:tooltip="Инклюзивный туризм" w:history="1">
        <w:r w:rsidRPr="00822846">
          <w:rPr>
            <w:rFonts w:ascii="Times New Roman" w:eastAsia="Times New Roman" w:hAnsi="Times New Roman" w:cs="Times New Roman"/>
            <w:color w:val="C61212"/>
            <w:sz w:val="28"/>
            <w:szCs w:val="28"/>
            <w:lang w:eastAsia="ru-RU"/>
          </w:rPr>
          <w:t>Инклюзивный туризм</w:t>
        </w:r>
      </w:hyperlink>
      <w:r w:rsidRPr="00822846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INC:ТУРИЗМ;</w:t>
      </w:r>
    </w:p>
    <w:p w:rsidR="00822846" w:rsidRPr="00822846" w:rsidRDefault="00822846" w:rsidP="00822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846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</w:t>
      </w:r>
      <w:hyperlink r:id="rId10" w:tooltip="Медиа в инклюзии" w:history="1">
        <w:r w:rsidRPr="00822846">
          <w:rPr>
            <w:rFonts w:ascii="Times New Roman" w:eastAsia="Times New Roman" w:hAnsi="Times New Roman" w:cs="Times New Roman"/>
            <w:color w:val="C61212"/>
            <w:sz w:val="28"/>
            <w:szCs w:val="28"/>
            <w:lang w:eastAsia="ru-RU"/>
          </w:rPr>
          <w:t>Медиа в инклюзии</w:t>
        </w:r>
      </w:hyperlink>
      <w:r w:rsidRPr="00822846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INC:МЕДИА;</w:t>
      </w:r>
    </w:p>
    <w:p w:rsidR="00822846" w:rsidRPr="00822846" w:rsidRDefault="00822846" w:rsidP="00822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846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</w:t>
      </w:r>
      <w:hyperlink r:id="rId11" w:tooltip="Инклюзивные танцы" w:history="1">
        <w:r w:rsidRPr="00822846">
          <w:rPr>
            <w:rFonts w:ascii="Times New Roman" w:eastAsia="Times New Roman" w:hAnsi="Times New Roman" w:cs="Times New Roman"/>
            <w:color w:val="C61212"/>
            <w:sz w:val="28"/>
            <w:szCs w:val="28"/>
            <w:lang w:eastAsia="ru-RU"/>
          </w:rPr>
          <w:t>Инклюзивные танцы</w:t>
        </w:r>
      </w:hyperlink>
      <w:r w:rsidRPr="00822846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INC:ТАНЦЫ.</w:t>
      </w:r>
    </w:p>
    <w:p w:rsidR="00822846" w:rsidRPr="00822846" w:rsidRDefault="00822846" w:rsidP="00822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8228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тренинговыми</w:t>
      </w:r>
      <w:proofErr w:type="spellEnd"/>
      <w:r w:rsidRPr="0082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программами и культурно-досуговыми мероприятиями можно подробно ознакомиться на официальном сайте Форума </w:t>
      </w:r>
      <w:proofErr w:type="gramStart"/>
      <w:r w:rsidRPr="00822846">
        <w:rPr>
          <w:rFonts w:ascii="Times New Roman" w:eastAsia="Times New Roman" w:hAnsi="Times New Roman" w:cs="Times New Roman"/>
          <w:sz w:val="28"/>
          <w:szCs w:val="28"/>
          <w:lang w:eastAsia="ru-RU"/>
        </w:rPr>
        <w:t>( </w:t>
      </w:r>
      <w:proofErr w:type="gramEnd"/>
      <w:r w:rsidRPr="008228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https://</w:t>
      </w:r>
      <w:hyperlink r:id="rId12" w:tooltip="incforum" w:history="1">
        <w:r w:rsidRPr="00822846">
          <w:rPr>
            <w:rFonts w:ascii="Times New Roman" w:eastAsia="Times New Roman" w:hAnsi="Times New Roman" w:cs="Times New Roman"/>
            <w:color w:val="C61212"/>
            <w:sz w:val="28"/>
            <w:szCs w:val="28"/>
            <w:lang w:eastAsia="ru-RU"/>
          </w:rPr>
          <w:t>incforum</w:t>
        </w:r>
      </w:hyperlink>
      <w:r w:rsidRPr="008228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.ru/ </w:t>
      </w:r>
      <w:r w:rsidRPr="0082284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 официальной группе ВК ( </w:t>
      </w:r>
      <w:r w:rsidRPr="008228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https://vk.com/inclusiainfo </w:t>
      </w:r>
      <w:r w:rsidRPr="0082284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22846" w:rsidRPr="00822846" w:rsidRDefault="00822846" w:rsidP="00822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событии планируется участие до 500 специалистов со всей России, участниками могут стать представители некоммерческого сектора, государственных и культурных учреждений, а также руководители ведущих инклюзивных проектов и гражданские активисты с инвалидностью, возраст участников от 18 лет. Чтобы стать участником Форума, необходимо пройти регистрацию на нашем официальном сайте </w:t>
      </w:r>
      <w:proofErr w:type="gramStart"/>
      <w:r w:rsidRPr="00822846">
        <w:rPr>
          <w:rFonts w:ascii="Times New Roman" w:eastAsia="Times New Roman" w:hAnsi="Times New Roman" w:cs="Times New Roman"/>
          <w:sz w:val="28"/>
          <w:szCs w:val="28"/>
          <w:lang w:eastAsia="ru-RU"/>
        </w:rPr>
        <w:t>( </w:t>
      </w:r>
      <w:proofErr w:type="gramEnd"/>
      <w:r w:rsidRPr="008228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https://incforum.ru/ </w:t>
      </w:r>
      <w:r w:rsidRPr="0082284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дождаться подтверждения регистрации от организаторов мероприятия.</w:t>
      </w:r>
    </w:p>
    <w:p w:rsidR="00822846" w:rsidRPr="00822846" w:rsidRDefault="00822846" w:rsidP="00822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8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8 (987) 919-32-90</w:t>
      </w:r>
    </w:p>
    <w:p w:rsidR="00822846" w:rsidRPr="00822846" w:rsidRDefault="00822846" w:rsidP="00822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284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82284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228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https://vk.com/id19780156</w:t>
      </w:r>
    </w:p>
    <w:p w:rsidR="00822846" w:rsidRPr="00822846" w:rsidRDefault="00822846" w:rsidP="00822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84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почта: </w:t>
      </w:r>
      <w:r w:rsidRPr="008228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inclusiainfo@yandex.ru</w:t>
      </w:r>
    </w:p>
    <w:p w:rsidR="00BF3A2A" w:rsidRPr="00822846" w:rsidRDefault="00BF3A2A" w:rsidP="00822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3A2A" w:rsidRPr="0082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46"/>
    <w:rsid w:val="00822846"/>
    <w:rsid w:val="00984523"/>
    <w:rsid w:val="00BF3A2A"/>
    <w:rsid w:val="00CE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20"/>
  </w:style>
  <w:style w:type="paragraph" w:styleId="1">
    <w:name w:val="heading 1"/>
    <w:basedOn w:val="a"/>
    <w:link w:val="10"/>
    <w:uiPriority w:val="9"/>
    <w:qFormat/>
    <w:rsid w:val="00CE5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58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58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58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58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58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E58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CE5820"/>
    <w:rPr>
      <w:b/>
      <w:bCs/>
    </w:rPr>
  </w:style>
  <w:style w:type="character" w:styleId="a4">
    <w:name w:val="Emphasis"/>
    <w:basedOn w:val="a0"/>
    <w:uiPriority w:val="20"/>
    <w:qFormat/>
    <w:rsid w:val="00CE5820"/>
    <w:rPr>
      <w:i/>
      <w:iCs/>
    </w:rPr>
  </w:style>
  <w:style w:type="paragraph" w:styleId="a5">
    <w:name w:val="No Spacing"/>
    <w:link w:val="a6"/>
    <w:uiPriority w:val="1"/>
    <w:qFormat/>
    <w:rsid w:val="00CE582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6">
    <w:name w:val="Без интервала Знак"/>
    <w:link w:val="a5"/>
    <w:uiPriority w:val="1"/>
    <w:rsid w:val="00CE5820"/>
    <w:rPr>
      <w:rFonts w:ascii="Calibri" w:eastAsia="Arial" w:hAnsi="Calibri" w:cs="Calibri"/>
      <w:lang w:eastAsia="ar-SA"/>
    </w:rPr>
  </w:style>
  <w:style w:type="paragraph" w:styleId="a7">
    <w:name w:val="List Paragraph"/>
    <w:basedOn w:val="a"/>
    <w:link w:val="a8"/>
    <w:qFormat/>
    <w:rsid w:val="00CE5820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CE5820"/>
  </w:style>
  <w:style w:type="character" w:styleId="a9">
    <w:name w:val="Hyperlink"/>
    <w:basedOn w:val="a0"/>
    <w:uiPriority w:val="99"/>
    <w:semiHidden/>
    <w:unhideWhenUsed/>
    <w:rsid w:val="00822846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82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20"/>
  </w:style>
  <w:style w:type="paragraph" w:styleId="1">
    <w:name w:val="heading 1"/>
    <w:basedOn w:val="a"/>
    <w:link w:val="10"/>
    <w:uiPriority w:val="9"/>
    <w:qFormat/>
    <w:rsid w:val="00CE5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58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58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58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58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58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E58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CE5820"/>
    <w:rPr>
      <w:b/>
      <w:bCs/>
    </w:rPr>
  </w:style>
  <w:style w:type="character" w:styleId="a4">
    <w:name w:val="Emphasis"/>
    <w:basedOn w:val="a0"/>
    <w:uiPriority w:val="20"/>
    <w:qFormat/>
    <w:rsid w:val="00CE5820"/>
    <w:rPr>
      <w:i/>
      <w:iCs/>
    </w:rPr>
  </w:style>
  <w:style w:type="paragraph" w:styleId="a5">
    <w:name w:val="No Spacing"/>
    <w:link w:val="a6"/>
    <w:uiPriority w:val="1"/>
    <w:qFormat/>
    <w:rsid w:val="00CE582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6">
    <w:name w:val="Без интервала Знак"/>
    <w:link w:val="a5"/>
    <w:uiPriority w:val="1"/>
    <w:rsid w:val="00CE5820"/>
    <w:rPr>
      <w:rFonts w:ascii="Calibri" w:eastAsia="Arial" w:hAnsi="Calibri" w:cs="Calibri"/>
      <w:lang w:eastAsia="ar-SA"/>
    </w:rPr>
  </w:style>
  <w:style w:type="paragraph" w:styleId="a7">
    <w:name w:val="List Paragraph"/>
    <w:basedOn w:val="a"/>
    <w:link w:val="a8"/>
    <w:qFormat/>
    <w:rsid w:val="00CE5820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CE5820"/>
  </w:style>
  <w:style w:type="character" w:styleId="a9">
    <w:name w:val="Hyperlink"/>
    <w:basedOn w:val="a0"/>
    <w:uiPriority w:val="99"/>
    <w:semiHidden/>
    <w:unhideWhenUsed/>
    <w:rsid w:val="00822846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82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9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2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308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naul.bezformata.com/word/grazhdanskoj-aktivnosti-i-volonterstva/955345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rnaul.bezformata.com/word/inklyuzivnij-teatr/1709101/" TargetMode="External"/><Relationship Id="rId12" Type="http://schemas.openxmlformats.org/officeDocument/2006/relationships/hyperlink" Target="https://barnaul.bezformata.com/word/incforum/1486801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rnaul.bezformata.com/word/zhivie-inklyuzivnie-praktiki/14143471/" TargetMode="External"/><Relationship Id="rId11" Type="http://schemas.openxmlformats.org/officeDocument/2006/relationships/hyperlink" Target="https://barnaul.bezformata.com/word/inklyuzivnie-tantci/9398271/" TargetMode="External"/><Relationship Id="rId5" Type="http://schemas.openxmlformats.org/officeDocument/2006/relationships/hyperlink" Target="http://altaimolodoi.ru/wp-content/uploads/2020/08/7rnz2wkmd-0.jpg" TargetMode="External"/><Relationship Id="rId10" Type="http://schemas.openxmlformats.org/officeDocument/2006/relationships/hyperlink" Target="https://barnaul.bezformata.com/word/media-v-inklyuzii/148860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rnaul.bezformata.com/word/inklyuzivnij-turizm/1022271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Тамара Михайловна</dc:creator>
  <cp:lastModifiedBy>Nastya</cp:lastModifiedBy>
  <cp:revision>2</cp:revision>
  <dcterms:created xsi:type="dcterms:W3CDTF">2020-08-11T05:07:00Z</dcterms:created>
  <dcterms:modified xsi:type="dcterms:W3CDTF">2020-08-11T05:07:00Z</dcterms:modified>
</cp:coreProperties>
</file>